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7F4" w:rsidRPr="006767F4" w:rsidRDefault="00673078" w:rsidP="006767F4">
      <w:pPr>
        <w:ind w:left="10368"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  <w:r w:rsidR="006767F4" w:rsidRPr="006767F4">
        <w:rPr>
          <w:rFonts w:ascii="Times New Roman" w:hAnsi="Times New Roman" w:cs="Times New Roman"/>
          <w:sz w:val="24"/>
          <w:szCs w:val="24"/>
        </w:rPr>
        <w:t xml:space="preserve"> priedas</w:t>
      </w:r>
    </w:p>
    <w:p w:rsidR="006767F4" w:rsidRPr="006767F4" w:rsidRDefault="006767F4">
      <w:pPr>
        <w:rPr>
          <w:rFonts w:ascii="Times New Roman" w:hAnsi="Times New Roman" w:cs="Times New Roman"/>
          <w:sz w:val="24"/>
          <w:szCs w:val="24"/>
        </w:rPr>
      </w:pPr>
    </w:p>
    <w:p w:rsidR="004145D6" w:rsidRPr="006767F4" w:rsidRDefault="006767F4" w:rsidP="006767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7F4">
        <w:rPr>
          <w:rFonts w:ascii="Times New Roman" w:hAnsi="Times New Roman" w:cs="Times New Roman"/>
          <w:b/>
          <w:sz w:val="24"/>
          <w:szCs w:val="24"/>
        </w:rPr>
        <w:t>ALYTAUS R. SIMNO GIMNAZIJA</w:t>
      </w:r>
    </w:p>
    <w:p w:rsidR="006767F4" w:rsidRPr="006767F4" w:rsidRDefault="006767F4" w:rsidP="006767F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767F4" w:rsidRPr="006767F4" w:rsidRDefault="006767F4" w:rsidP="006767F4">
      <w:pPr>
        <w:jc w:val="center"/>
        <w:rPr>
          <w:rFonts w:ascii="Times New Roman" w:hAnsi="Times New Roman" w:cs="Times New Roman"/>
          <w:sz w:val="24"/>
          <w:szCs w:val="24"/>
        </w:rPr>
      </w:pPr>
      <w:r w:rsidRPr="006767F4">
        <w:rPr>
          <w:rFonts w:ascii="Times New Roman" w:hAnsi="Times New Roman" w:cs="Times New Roman"/>
          <w:sz w:val="24"/>
          <w:szCs w:val="24"/>
        </w:rPr>
        <w:t>_________klasė       ______________________________ vardas, pavardė</w:t>
      </w:r>
    </w:p>
    <w:p w:rsidR="006767F4" w:rsidRPr="006767F4" w:rsidRDefault="006767F4" w:rsidP="0030163B">
      <w:pPr>
        <w:jc w:val="center"/>
        <w:rPr>
          <w:rFonts w:ascii="Times New Roman" w:hAnsi="Times New Roman" w:cs="Times New Roman"/>
          <w:sz w:val="24"/>
          <w:szCs w:val="24"/>
        </w:rPr>
      </w:pPr>
      <w:r w:rsidRPr="006767F4">
        <w:rPr>
          <w:rFonts w:ascii="Times New Roman" w:hAnsi="Times New Roman" w:cs="Times New Roman"/>
          <w:sz w:val="24"/>
          <w:szCs w:val="24"/>
        </w:rPr>
        <w:t>ASMENINĖS SĖKMĖS STEBĖJIMO LAPAS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56"/>
        <w:gridCol w:w="3528"/>
        <w:gridCol w:w="866"/>
        <w:gridCol w:w="1417"/>
        <w:gridCol w:w="1276"/>
        <w:gridCol w:w="1418"/>
        <w:gridCol w:w="1417"/>
        <w:gridCol w:w="1417"/>
      </w:tblGrid>
      <w:tr w:rsidR="006767F4" w:rsidRPr="006767F4" w:rsidTr="00AE1D95">
        <w:tc>
          <w:tcPr>
            <w:tcW w:w="534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7F4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3528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7F4">
              <w:rPr>
                <w:rFonts w:ascii="Times New Roman" w:hAnsi="Times New Roman" w:cs="Times New Roman"/>
                <w:sz w:val="24"/>
                <w:szCs w:val="24"/>
              </w:rPr>
              <w:t>Dalykas</w:t>
            </w:r>
          </w:p>
        </w:tc>
        <w:tc>
          <w:tcPr>
            <w:tcW w:w="866" w:type="dxa"/>
          </w:tcPr>
          <w:p w:rsidR="006767F4" w:rsidRPr="006767F4" w:rsidRDefault="0030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2020–2021</w:t>
            </w:r>
          </w:p>
        </w:tc>
        <w:tc>
          <w:tcPr>
            <w:tcW w:w="1417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7F4">
              <w:rPr>
                <w:rFonts w:ascii="Times New Roman" w:hAnsi="Times New Roman" w:cs="Times New Roman"/>
                <w:sz w:val="24"/>
                <w:szCs w:val="24"/>
              </w:rPr>
              <w:t>1 pusmetis</w:t>
            </w:r>
          </w:p>
        </w:tc>
        <w:tc>
          <w:tcPr>
            <w:tcW w:w="1276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7F4">
              <w:rPr>
                <w:rFonts w:ascii="Times New Roman" w:hAnsi="Times New Roman" w:cs="Times New Roman"/>
                <w:sz w:val="24"/>
                <w:szCs w:val="24"/>
              </w:rPr>
              <w:t>Pokytis</w:t>
            </w:r>
          </w:p>
        </w:tc>
        <w:tc>
          <w:tcPr>
            <w:tcW w:w="1418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7F4">
              <w:rPr>
                <w:rFonts w:ascii="Times New Roman" w:hAnsi="Times New Roman" w:cs="Times New Roman"/>
                <w:sz w:val="24"/>
                <w:szCs w:val="24"/>
              </w:rPr>
              <w:t>2 pusmetis</w:t>
            </w:r>
          </w:p>
        </w:tc>
        <w:tc>
          <w:tcPr>
            <w:tcW w:w="1417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7F4">
              <w:rPr>
                <w:rFonts w:ascii="Times New Roman" w:hAnsi="Times New Roman" w:cs="Times New Roman"/>
                <w:sz w:val="24"/>
                <w:szCs w:val="24"/>
              </w:rPr>
              <w:t>Pokytis</w:t>
            </w:r>
          </w:p>
        </w:tc>
        <w:tc>
          <w:tcPr>
            <w:tcW w:w="1417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7F4">
              <w:rPr>
                <w:rFonts w:ascii="Times New Roman" w:hAnsi="Times New Roman" w:cs="Times New Roman"/>
                <w:sz w:val="24"/>
                <w:szCs w:val="24"/>
              </w:rPr>
              <w:t>Metinis įvertinimas</w:t>
            </w:r>
          </w:p>
        </w:tc>
      </w:tr>
      <w:tr w:rsidR="006767F4" w:rsidRPr="006767F4" w:rsidTr="00AE1D95">
        <w:tc>
          <w:tcPr>
            <w:tcW w:w="534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7F4" w:rsidRPr="006767F4" w:rsidTr="00AE1D95">
        <w:tc>
          <w:tcPr>
            <w:tcW w:w="534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7F4" w:rsidRPr="006767F4" w:rsidTr="00AE1D95">
        <w:tc>
          <w:tcPr>
            <w:tcW w:w="534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7F4" w:rsidRPr="006767F4" w:rsidTr="00AE1D95">
        <w:tc>
          <w:tcPr>
            <w:tcW w:w="534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7F4" w:rsidRPr="006767F4" w:rsidTr="00AE1D95">
        <w:tc>
          <w:tcPr>
            <w:tcW w:w="534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7F4" w:rsidRPr="006767F4" w:rsidTr="00AE1D95">
        <w:tc>
          <w:tcPr>
            <w:tcW w:w="534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7F4" w:rsidRPr="006767F4" w:rsidTr="00AE1D95">
        <w:tc>
          <w:tcPr>
            <w:tcW w:w="534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7F4" w:rsidRPr="006767F4" w:rsidTr="00AE1D95">
        <w:tc>
          <w:tcPr>
            <w:tcW w:w="534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7F4" w:rsidRPr="006767F4" w:rsidTr="00AE1D95">
        <w:tc>
          <w:tcPr>
            <w:tcW w:w="534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7F4" w:rsidRPr="006767F4" w:rsidTr="00AE1D95">
        <w:tc>
          <w:tcPr>
            <w:tcW w:w="534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7F4" w:rsidRPr="006767F4" w:rsidTr="00AE1D95">
        <w:tc>
          <w:tcPr>
            <w:tcW w:w="534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7F4" w:rsidRPr="006767F4" w:rsidTr="00AE1D95">
        <w:tc>
          <w:tcPr>
            <w:tcW w:w="534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7F4" w:rsidRPr="006767F4" w:rsidTr="00AE1D95">
        <w:tc>
          <w:tcPr>
            <w:tcW w:w="534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7F4" w:rsidRPr="006767F4" w:rsidTr="00AE1D95">
        <w:tc>
          <w:tcPr>
            <w:tcW w:w="534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7F4" w:rsidRPr="006767F4" w:rsidTr="00AE1D95">
        <w:tc>
          <w:tcPr>
            <w:tcW w:w="534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7F4" w:rsidRPr="006767F4" w:rsidTr="00AE1D95">
        <w:tc>
          <w:tcPr>
            <w:tcW w:w="534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7F4" w:rsidRPr="006767F4" w:rsidTr="00AE1D95">
        <w:tc>
          <w:tcPr>
            <w:tcW w:w="534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7F4" w:rsidRPr="006767F4" w:rsidTr="00AE1D95">
        <w:tc>
          <w:tcPr>
            <w:tcW w:w="534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7F4" w:rsidRPr="006767F4" w:rsidTr="00AE1D95">
        <w:tc>
          <w:tcPr>
            <w:tcW w:w="534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767F4" w:rsidRPr="006767F4" w:rsidRDefault="00676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67F4" w:rsidRPr="00861895" w:rsidRDefault="0030163B">
      <w:pPr>
        <w:rPr>
          <w:rFonts w:ascii="Times New Roman" w:hAnsi="Times New Roman" w:cs="Times New Roman"/>
          <w:sz w:val="20"/>
          <w:szCs w:val="20"/>
        </w:rPr>
      </w:pPr>
      <w:r w:rsidRPr="00861895">
        <w:rPr>
          <w:rFonts w:ascii="Times New Roman" w:hAnsi="Times New Roman" w:cs="Times New Roman"/>
          <w:sz w:val="20"/>
          <w:szCs w:val="20"/>
        </w:rPr>
        <w:t>Pokytis fiksuojamas pagal rodyklių sistemą:</w:t>
      </w:r>
    </w:p>
    <w:tbl>
      <w:tblPr>
        <w:tblStyle w:val="Lentelstinklelis"/>
        <w:tblW w:w="0" w:type="auto"/>
        <w:tblBorders>
          <w:top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843"/>
        <w:gridCol w:w="2844"/>
        <w:gridCol w:w="2844"/>
        <w:gridCol w:w="2844"/>
        <w:gridCol w:w="2844"/>
      </w:tblGrid>
      <w:tr w:rsidR="0030163B" w:rsidRPr="00861895" w:rsidTr="00861895"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</w:tcPr>
          <w:p w:rsidR="0030163B" w:rsidRPr="00861895" w:rsidRDefault="00301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1895">
              <w:rPr>
                <w:rFonts w:ascii="Times New Roman" w:hAnsi="Times New Roman" w:cs="Times New Roman"/>
                <w:noProof/>
                <w:sz w:val="20"/>
                <w:szCs w:val="20"/>
                <w:lang w:eastAsia="lt-L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26C1D61" wp14:editId="68B00DF1">
                      <wp:simplePos x="0" y="0"/>
                      <wp:positionH relativeFrom="column">
                        <wp:posOffset>113665</wp:posOffset>
                      </wp:positionH>
                      <wp:positionV relativeFrom="paragraph">
                        <wp:posOffset>46990</wp:posOffset>
                      </wp:positionV>
                      <wp:extent cx="0" cy="184150"/>
                      <wp:effectExtent l="95250" t="38100" r="57150" b="25400"/>
                      <wp:wrapNone/>
                      <wp:docPr id="2" name="Tiesioji rodyklės jungtis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841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Tiesioji rodyklės jungtis 2" o:spid="_x0000_s1026" type="#_x0000_t32" style="position:absolute;margin-left:8.95pt;margin-top:3.7pt;width:0;height:14.5pt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" strokecolor="black [3213]">
                      <v:stroke endarrow="open"/>
                    </v:shape>
                  </w:pict>
                </mc:Fallback>
              </mc:AlternateContent>
            </w:r>
            <w:r w:rsidRPr="00861895">
              <w:rPr>
                <w:rFonts w:ascii="Times New Roman" w:hAnsi="Times New Roman" w:cs="Times New Roman"/>
                <w:sz w:val="20"/>
                <w:szCs w:val="20"/>
              </w:rPr>
              <w:t xml:space="preserve">             Įvertinimas   pagerėjo </w:t>
            </w:r>
          </w:p>
          <w:p w:rsidR="0030163B" w:rsidRPr="00861895" w:rsidRDefault="00301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1895">
              <w:rPr>
                <w:rFonts w:ascii="Times New Roman" w:hAnsi="Times New Roman" w:cs="Times New Roman"/>
                <w:sz w:val="20"/>
                <w:szCs w:val="20"/>
              </w:rPr>
              <w:t xml:space="preserve">             2 balais   </w:t>
            </w: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</w:tcPr>
          <w:p w:rsidR="0030163B" w:rsidRPr="00861895" w:rsidRDefault="0030163B" w:rsidP="00301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1895">
              <w:rPr>
                <w:rFonts w:ascii="Times New Roman" w:hAnsi="Times New Roman" w:cs="Times New Roman"/>
                <w:noProof/>
                <w:sz w:val="20"/>
                <w:szCs w:val="20"/>
                <w:lang w:eastAsia="lt-LT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513D27B" wp14:editId="247EA329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46990</wp:posOffset>
                      </wp:positionV>
                      <wp:extent cx="171450" cy="146050"/>
                      <wp:effectExtent l="0" t="38100" r="57150" b="25400"/>
                      <wp:wrapNone/>
                      <wp:docPr id="3" name="Tiesioji rodyklės jungti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1450" cy="1460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iesioji rodyklės jungtis 3" o:spid="_x0000_s1026" type="#_x0000_t32" style="position:absolute;margin-left:7.8pt;margin-top:3.7pt;width:13.5pt;height:11.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" strokecolor="black [3213]">
                      <v:stroke endarrow="open"/>
                    </v:shape>
                  </w:pict>
                </mc:Fallback>
              </mc:AlternateContent>
            </w:r>
            <w:r w:rsidRPr="00861895">
              <w:rPr>
                <w:rFonts w:ascii="Times New Roman" w:hAnsi="Times New Roman" w:cs="Times New Roman"/>
                <w:sz w:val="20"/>
                <w:szCs w:val="20"/>
              </w:rPr>
              <w:t xml:space="preserve">             Įvertinimas   pagerėjo </w:t>
            </w:r>
          </w:p>
          <w:p w:rsidR="0030163B" w:rsidRPr="00861895" w:rsidRDefault="0030163B" w:rsidP="00301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1895">
              <w:rPr>
                <w:rFonts w:ascii="Times New Roman" w:hAnsi="Times New Roman" w:cs="Times New Roman"/>
                <w:sz w:val="20"/>
                <w:szCs w:val="20"/>
              </w:rPr>
              <w:t xml:space="preserve">             1 balu   </w:t>
            </w: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</w:tcPr>
          <w:p w:rsidR="0030163B" w:rsidRPr="00861895" w:rsidRDefault="0030163B" w:rsidP="00301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1895">
              <w:rPr>
                <w:rFonts w:ascii="Times New Roman" w:hAnsi="Times New Roman" w:cs="Times New Roman"/>
                <w:sz w:val="20"/>
                <w:szCs w:val="20"/>
              </w:rPr>
              <w:t xml:space="preserve">             Įvertinimas   nepakito </w:t>
            </w:r>
          </w:p>
          <w:p w:rsidR="0030163B" w:rsidRPr="00861895" w:rsidRDefault="0030163B" w:rsidP="00301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1895">
              <w:rPr>
                <w:rFonts w:ascii="Times New Roman" w:hAnsi="Times New Roman" w:cs="Times New Roman"/>
                <w:noProof/>
                <w:sz w:val="20"/>
                <w:szCs w:val="20"/>
                <w:lang w:eastAsia="lt-LT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94613A5" wp14:editId="006C59D1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8890</wp:posOffset>
                      </wp:positionV>
                      <wp:extent cx="209550" cy="0"/>
                      <wp:effectExtent l="0" t="76200" r="19050" b="114300"/>
                      <wp:wrapNone/>
                      <wp:docPr id="4" name="Tiesioji rodyklės jungti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95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iesioji rodyklės jungtis 4" o:spid="_x0000_s1026" type="#_x0000_t32" style="position:absolute;margin-left:8.1pt;margin-top:.7pt;width:16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" strokecolor="black [3213]">
                      <v:stroke endarrow="open"/>
                    </v:shape>
                  </w:pict>
                </mc:Fallback>
              </mc:AlternateContent>
            </w:r>
            <w:r w:rsidRPr="00861895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</w:tcPr>
          <w:p w:rsidR="0030163B" w:rsidRPr="00861895" w:rsidRDefault="0030163B" w:rsidP="00301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1895">
              <w:rPr>
                <w:rFonts w:ascii="Times New Roman" w:hAnsi="Times New Roman" w:cs="Times New Roman"/>
                <w:noProof/>
                <w:sz w:val="20"/>
                <w:szCs w:val="20"/>
                <w:lang w:eastAsia="lt-LT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7BE553B" wp14:editId="3BD89C04">
                      <wp:simplePos x="0" y="0"/>
                      <wp:positionH relativeFrom="column">
                        <wp:posOffset>62230</wp:posOffset>
                      </wp:positionH>
                      <wp:positionV relativeFrom="paragraph">
                        <wp:posOffset>46990</wp:posOffset>
                      </wp:positionV>
                      <wp:extent cx="152400" cy="184150"/>
                      <wp:effectExtent l="0" t="0" r="76200" b="63500"/>
                      <wp:wrapNone/>
                      <wp:docPr id="5" name="Tiesioji rodyklės jungti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2400" cy="1841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iesioji rodyklės jungtis 5" o:spid="_x0000_s1026" type="#_x0000_t32" style="position:absolute;margin-left:4.9pt;margin-top:3.7pt;width:12pt;height:14.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" strokecolor="black [3213]">
                      <v:stroke endarrow="open"/>
                    </v:shape>
                  </w:pict>
                </mc:Fallback>
              </mc:AlternateContent>
            </w:r>
            <w:r w:rsidRPr="00861895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861895" w:rsidRPr="00861895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861895">
              <w:rPr>
                <w:rFonts w:ascii="Times New Roman" w:hAnsi="Times New Roman" w:cs="Times New Roman"/>
                <w:sz w:val="20"/>
                <w:szCs w:val="20"/>
              </w:rPr>
              <w:t xml:space="preserve">Įvertinimas </w:t>
            </w:r>
            <w:r w:rsidR="00861895" w:rsidRPr="00861895">
              <w:rPr>
                <w:rFonts w:ascii="Times New Roman" w:hAnsi="Times New Roman" w:cs="Times New Roman"/>
                <w:sz w:val="20"/>
                <w:szCs w:val="20"/>
              </w:rPr>
              <w:t xml:space="preserve">  pablogėjo</w:t>
            </w:r>
            <w:r w:rsidRPr="008618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0163B" w:rsidRPr="00861895" w:rsidRDefault="0030163B" w:rsidP="00301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18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61895" w:rsidRPr="00861895">
              <w:rPr>
                <w:rFonts w:ascii="Times New Roman" w:hAnsi="Times New Roman" w:cs="Times New Roman"/>
                <w:sz w:val="20"/>
                <w:szCs w:val="20"/>
              </w:rPr>
              <w:t xml:space="preserve">          1 balu</w:t>
            </w:r>
            <w:r w:rsidRPr="00861895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2844" w:type="dxa"/>
            <w:tcBorders>
              <w:left w:val="nil"/>
            </w:tcBorders>
          </w:tcPr>
          <w:p w:rsidR="00861895" w:rsidRPr="00861895" w:rsidRDefault="00861895" w:rsidP="008618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1895">
              <w:rPr>
                <w:rFonts w:ascii="Times New Roman" w:hAnsi="Times New Roman" w:cs="Times New Roman"/>
                <w:noProof/>
                <w:sz w:val="20"/>
                <w:szCs w:val="20"/>
                <w:lang w:eastAsia="lt-LT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FE613C0" wp14:editId="3890A5D6">
                      <wp:simplePos x="0" y="0"/>
                      <wp:positionH relativeFrom="column">
                        <wp:posOffset>104140</wp:posOffset>
                      </wp:positionH>
                      <wp:positionV relativeFrom="paragraph">
                        <wp:posOffset>52705</wp:posOffset>
                      </wp:positionV>
                      <wp:extent cx="0" cy="203200"/>
                      <wp:effectExtent l="95250" t="0" r="57150" b="63500"/>
                      <wp:wrapNone/>
                      <wp:docPr id="6" name="Tiesioji rodyklės jungti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32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iesioji rodyklės jungtis 6" o:spid="_x0000_s1026" type="#_x0000_t32" style="position:absolute;margin-left:8.2pt;margin-top:4.15pt;width:0;height:1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" strokecolor="black [3213]">
                      <v:stroke endarrow="open"/>
                    </v:shape>
                  </w:pict>
                </mc:Fallback>
              </mc:AlternateContent>
            </w:r>
            <w:r w:rsidRPr="00861895">
              <w:rPr>
                <w:rFonts w:ascii="Times New Roman" w:hAnsi="Times New Roman" w:cs="Times New Roman"/>
                <w:sz w:val="20"/>
                <w:szCs w:val="20"/>
              </w:rPr>
              <w:t xml:space="preserve">           Įvertinimas   pablogėjo </w:t>
            </w:r>
          </w:p>
          <w:p w:rsidR="0030163B" w:rsidRPr="00861895" w:rsidRDefault="00861895" w:rsidP="008618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1895">
              <w:rPr>
                <w:rFonts w:ascii="Times New Roman" w:hAnsi="Times New Roman" w:cs="Times New Roman"/>
                <w:sz w:val="20"/>
                <w:szCs w:val="20"/>
              </w:rPr>
              <w:t xml:space="preserve">           2 balais   </w:t>
            </w:r>
          </w:p>
        </w:tc>
      </w:tr>
    </w:tbl>
    <w:p w:rsidR="0030163B" w:rsidRDefault="0030163B"/>
    <w:p w:rsidR="006767F4" w:rsidRDefault="006767F4"/>
    <w:sectPr w:rsidR="006767F4" w:rsidSect="0030163B">
      <w:pgSz w:w="16838" w:h="11906" w:orient="landscape"/>
      <w:pgMar w:top="567" w:right="1134" w:bottom="0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7F4"/>
    <w:rsid w:val="0030163B"/>
    <w:rsid w:val="004145D6"/>
    <w:rsid w:val="00673078"/>
    <w:rsid w:val="006767F4"/>
    <w:rsid w:val="00861895"/>
    <w:rsid w:val="00947FCB"/>
    <w:rsid w:val="00E4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44F18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6767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44F18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6767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469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Pavaduotoja_Vita</dc:creator>
  <cp:lastModifiedBy>Pavaduotoja_Vita</cp:lastModifiedBy>
  <cp:revision>4</cp:revision>
  <dcterms:created xsi:type="dcterms:W3CDTF">2022-01-10T15:47:00Z</dcterms:created>
  <dcterms:modified xsi:type="dcterms:W3CDTF">2022-01-25T08:19:00Z</dcterms:modified>
</cp:coreProperties>
</file>